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8ACC" w14:textId="7D41989C" w:rsidR="003633C1" w:rsidRPr="0005133E" w:rsidRDefault="003633C1" w:rsidP="0005133E">
      <w:pPr>
        <w:spacing w:after="0" w:line="360" w:lineRule="auto"/>
        <w:rPr>
          <w:rFonts w:ascii="Times New Roman" w:hAnsi="Times New Roman" w:cs="Times New Roman"/>
        </w:rPr>
      </w:pPr>
    </w:p>
    <w:p w14:paraId="58889833" w14:textId="0B43BC5D" w:rsidR="0005133E" w:rsidRPr="0005133E" w:rsidRDefault="0005133E" w:rsidP="0005133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09DFB79" w14:textId="036E90F6" w:rsidR="0005133E" w:rsidRPr="0005133E" w:rsidRDefault="0005133E" w:rsidP="008A5A1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05133E">
        <w:rPr>
          <w:rFonts w:ascii="Times New Roman" w:hAnsi="Times New Roman" w:cs="Times New Roman"/>
          <w:b/>
          <w:bCs/>
        </w:rPr>
        <w:t>Marolex</w:t>
      </w:r>
      <w:proofErr w:type="spellEnd"/>
      <w:r w:rsidRPr="0005133E">
        <w:rPr>
          <w:rFonts w:ascii="Times New Roman" w:hAnsi="Times New Roman" w:cs="Times New Roman"/>
          <w:b/>
          <w:bCs/>
        </w:rPr>
        <w:t xml:space="preserve"> z nową siedzibą. Inwestycj</w:t>
      </w:r>
      <w:r w:rsidR="0009607E">
        <w:rPr>
          <w:rFonts w:ascii="Times New Roman" w:hAnsi="Times New Roman" w:cs="Times New Roman"/>
          <w:b/>
          <w:bCs/>
        </w:rPr>
        <w:t>ę</w:t>
      </w:r>
      <w:r w:rsidRPr="0005133E">
        <w:rPr>
          <w:rFonts w:ascii="Times New Roman" w:hAnsi="Times New Roman" w:cs="Times New Roman"/>
          <w:b/>
          <w:bCs/>
        </w:rPr>
        <w:t xml:space="preserve"> zrealizowało WPIP</w:t>
      </w:r>
    </w:p>
    <w:p w14:paraId="172E02F9" w14:textId="108EF55B" w:rsidR="0005133E" w:rsidRDefault="00297511" w:rsidP="0005133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WPIP, p</w:t>
      </w:r>
      <w:r w:rsidR="0005133E" w:rsidRPr="0005133E">
        <w:rPr>
          <w:rFonts w:ascii="Times New Roman" w:hAnsi="Times New Roman" w:cs="Times New Roman"/>
          <w:b/>
          <w:bCs/>
        </w:rPr>
        <w:t>oznański generalny wykonawca</w:t>
      </w:r>
      <w:r>
        <w:rPr>
          <w:rFonts w:ascii="Times New Roman" w:hAnsi="Times New Roman" w:cs="Times New Roman"/>
          <w:b/>
          <w:bCs/>
        </w:rPr>
        <w:t xml:space="preserve">, </w:t>
      </w:r>
      <w:r w:rsidR="0005133E" w:rsidRPr="0005133E">
        <w:rPr>
          <w:rFonts w:ascii="Times New Roman" w:hAnsi="Times New Roman" w:cs="Times New Roman"/>
          <w:b/>
          <w:bCs/>
        </w:rPr>
        <w:t>zakończył prace związane z budową obiektu z funkcj</w:t>
      </w:r>
      <w:r w:rsidR="00E52722">
        <w:rPr>
          <w:rFonts w:ascii="Times New Roman" w:hAnsi="Times New Roman" w:cs="Times New Roman"/>
          <w:b/>
          <w:bCs/>
        </w:rPr>
        <w:t>ami:</w:t>
      </w:r>
      <w:r w:rsidR="0005133E" w:rsidRPr="0005133E">
        <w:rPr>
          <w:rFonts w:ascii="Times New Roman" w:hAnsi="Times New Roman" w:cs="Times New Roman"/>
          <w:b/>
          <w:bCs/>
        </w:rPr>
        <w:t xml:space="preserve"> biurową, produkcyjną </w:t>
      </w:r>
      <w:r w:rsidR="0005133E">
        <w:rPr>
          <w:rFonts w:ascii="Times New Roman" w:hAnsi="Times New Roman" w:cs="Times New Roman"/>
          <w:b/>
          <w:bCs/>
        </w:rPr>
        <w:t>oraz</w:t>
      </w:r>
      <w:r w:rsidR="0005133E" w:rsidRPr="0005133E">
        <w:rPr>
          <w:rFonts w:ascii="Times New Roman" w:hAnsi="Times New Roman" w:cs="Times New Roman"/>
          <w:b/>
          <w:bCs/>
        </w:rPr>
        <w:t xml:space="preserve"> magazynową dla firmy </w:t>
      </w:r>
      <w:proofErr w:type="spellStart"/>
      <w:r w:rsidR="0005133E" w:rsidRPr="0005133E">
        <w:rPr>
          <w:rFonts w:ascii="Times New Roman" w:hAnsi="Times New Roman" w:cs="Times New Roman"/>
          <w:b/>
          <w:bCs/>
        </w:rPr>
        <w:t>Marolex</w:t>
      </w:r>
      <w:proofErr w:type="spellEnd"/>
      <w:r w:rsidR="0005133E" w:rsidRPr="0005133E">
        <w:rPr>
          <w:rFonts w:ascii="Times New Roman" w:hAnsi="Times New Roman" w:cs="Times New Roman"/>
          <w:b/>
          <w:bCs/>
        </w:rPr>
        <w:t>, producenta opryskiwaczy i spryskiwaczy</w:t>
      </w:r>
      <w:r w:rsidR="00D91A0C">
        <w:rPr>
          <w:rFonts w:ascii="Times New Roman" w:hAnsi="Times New Roman" w:cs="Times New Roman"/>
          <w:b/>
          <w:bCs/>
        </w:rPr>
        <w:t>, które są</w:t>
      </w:r>
      <w:r w:rsidR="0005133E" w:rsidRPr="0005133E">
        <w:rPr>
          <w:rFonts w:ascii="Times New Roman" w:hAnsi="Times New Roman" w:cs="Times New Roman"/>
          <w:b/>
          <w:bCs/>
        </w:rPr>
        <w:t xml:space="preserve"> eksportowan</w:t>
      </w:r>
      <w:r w:rsidR="00D91A0C">
        <w:rPr>
          <w:rFonts w:ascii="Times New Roman" w:hAnsi="Times New Roman" w:cs="Times New Roman"/>
          <w:b/>
          <w:bCs/>
        </w:rPr>
        <w:t>e</w:t>
      </w:r>
      <w:r w:rsidR="0005133E" w:rsidRPr="0005133E">
        <w:rPr>
          <w:rFonts w:ascii="Times New Roman" w:hAnsi="Times New Roman" w:cs="Times New Roman"/>
          <w:b/>
          <w:bCs/>
        </w:rPr>
        <w:t xml:space="preserve"> do 56 krajów na świecie. </w:t>
      </w:r>
    </w:p>
    <w:p w14:paraId="1B9C54AB" w14:textId="5768ED66" w:rsidR="0005133E" w:rsidRDefault="0005133E" w:rsidP="0005133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6E9E185" w14:textId="3B6FAC53" w:rsidR="00D91A0C" w:rsidRDefault="0005133E" w:rsidP="0005133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Nowa siedziba firmy </w:t>
      </w:r>
      <w:proofErr w:type="spellStart"/>
      <w:r>
        <w:rPr>
          <w:rFonts w:ascii="Times New Roman" w:hAnsi="Times New Roman" w:cs="Times New Roman"/>
        </w:rPr>
        <w:t>Marolex</w:t>
      </w:r>
      <w:proofErr w:type="spellEnd"/>
      <w:r>
        <w:rPr>
          <w:rFonts w:ascii="Times New Roman" w:hAnsi="Times New Roman" w:cs="Times New Roman"/>
        </w:rPr>
        <w:t xml:space="preserve"> jest zlokalizowana przy ul. Gdańskiej w Łomnej (gmina Czosnów, powiat nowodworski, województwo mazowieckie). Składa się z trzykondygnacyjnego budynku o powierzchni 4,6 tys. m kw., łączącego w sobie trzy funkcje: biurową, magazynową oraz produkcyjną. </w:t>
      </w:r>
      <w:r w:rsidR="00A80037">
        <w:rPr>
          <w:rFonts w:ascii="Times New Roman" w:hAnsi="Times New Roman" w:cs="Times New Roman"/>
        </w:rPr>
        <w:t>Za ogrzewanie obiektu odpowiadają pompy</w:t>
      </w:r>
      <w:r w:rsidR="00E52722">
        <w:rPr>
          <w:rFonts w:ascii="Times New Roman" w:hAnsi="Times New Roman" w:cs="Times New Roman"/>
        </w:rPr>
        <w:t xml:space="preserve"> </w:t>
      </w:r>
      <w:r w:rsidR="00A80037">
        <w:rPr>
          <w:rFonts w:ascii="Times New Roman" w:hAnsi="Times New Roman" w:cs="Times New Roman"/>
        </w:rPr>
        <w:t xml:space="preserve">ciepła. Na dachu budynku powstała instalacja fotowoltaiczna o mocy 49 </w:t>
      </w:r>
      <w:proofErr w:type="spellStart"/>
      <w:r w:rsidR="00A80037">
        <w:rPr>
          <w:rFonts w:ascii="Times New Roman" w:hAnsi="Times New Roman" w:cs="Times New Roman"/>
        </w:rPr>
        <w:t>kW</w:t>
      </w:r>
      <w:r w:rsidR="00C43B91">
        <w:rPr>
          <w:rFonts w:ascii="Times New Roman" w:hAnsi="Times New Roman" w:cs="Times New Roman"/>
        </w:rPr>
        <w:t>p</w:t>
      </w:r>
      <w:proofErr w:type="spellEnd"/>
      <w:r w:rsidR="00A80037">
        <w:rPr>
          <w:rFonts w:ascii="Times New Roman" w:hAnsi="Times New Roman" w:cs="Times New Roman"/>
        </w:rPr>
        <w:t>.</w:t>
      </w:r>
      <w:r w:rsidR="002B2F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skład kompleksu wchodzi jeszcze magazyn zewnętrzny</w:t>
      </w:r>
      <w:r w:rsidR="00A80037">
        <w:rPr>
          <w:rFonts w:ascii="Times New Roman" w:hAnsi="Times New Roman" w:cs="Times New Roman"/>
        </w:rPr>
        <w:t xml:space="preserve">. </w:t>
      </w:r>
    </w:p>
    <w:p w14:paraId="3EF95835" w14:textId="1EE987BC" w:rsidR="00D91A0C" w:rsidRDefault="00D91A0C" w:rsidP="0005133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008F8DD" w14:textId="56475390" w:rsidR="00D91A0C" w:rsidRPr="00EB50ED" w:rsidRDefault="0009607E" w:rsidP="000513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B50ED">
        <w:rPr>
          <w:rFonts w:ascii="Times New Roman" w:hAnsi="Times New Roman" w:cs="Times New Roman"/>
          <w:i/>
          <w:iCs/>
        </w:rPr>
        <w:t xml:space="preserve">– </w:t>
      </w:r>
      <w:r w:rsidR="00EB50ED" w:rsidRPr="00EB50ED">
        <w:rPr>
          <w:rFonts w:ascii="Times New Roman" w:hAnsi="Times New Roman" w:cs="Times New Roman"/>
          <w:i/>
          <w:iCs/>
        </w:rPr>
        <w:t xml:space="preserve">Cieszymy się, że </w:t>
      </w:r>
      <w:r w:rsidR="00EB50ED">
        <w:rPr>
          <w:rFonts w:ascii="Times New Roman" w:hAnsi="Times New Roman" w:cs="Times New Roman"/>
          <w:i/>
          <w:iCs/>
        </w:rPr>
        <w:t>jako generalny wykonawca mogliśmy mieć swój udział w realizacji</w:t>
      </w:r>
      <w:r w:rsidR="00E52722">
        <w:rPr>
          <w:rFonts w:ascii="Times New Roman" w:hAnsi="Times New Roman" w:cs="Times New Roman"/>
          <w:i/>
          <w:iCs/>
        </w:rPr>
        <w:t xml:space="preserve"> kolejnej</w:t>
      </w:r>
      <w:r w:rsidR="00EB50ED">
        <w:rPr>
          <w:rFonts w:ascii="Times New Roman" w:hAnsi="Times New Roman" w:cs="Times New Roman"/>
          <w:i/>
          <w:iCs/>
        </w:rPr>
        <w:t xml:space="preserve"> inwestycji, której finałem jest powstanie tego nowoczesnego oraz zaprojektowanego z poszanowaniem dla środowiska naturalnego obiektu – </w:t>
      </w:r>
      <w:r w:rsidR="00EB50ED" w:rsidRPr="00EB50ED">
        <w:rPr>
          <w:rFonts w:ascii="Times New Roman" w:hAnsi="Times New Roman" w:cs="Times New Roman"/>
          <w:b/>
          <w:bCs/>
        </w:rPr>
        <w:t>mówi Janusz Signetzki, wiceprezes zarządu WPIP.</w:t>
      </w:r>
      <w:r w:rsidR="00EB50ED">
        <w:rPr>
          <w:rFonts w:ascii="Times New Roman" w:hAnsi="Times New Roman" w:cs="Times New Roman"/>
          <w:i/>
          <w:iCs/>
        </w:rPr>
        <w:t xml:space="preserve"> </w:t>
      </w:r>
      <w:r w:rsidR="00EB50ED" w:rsidRPr="00EB50ED">
        <w:rPr>
          <w:rFonts w:ascii="Times New Roman" w:hAnsi="Times New Roman" w:cs="Times New Roman"/>
          <w:i/>
          <w:iCs/>
        </w:rPr>
        <w:t>–</w:t>
      </w:r>
      <w:r w:rsidR="00EB50ED">
        <w:rPr>
          <w:rFonts w:ascii="Times New Roman" w:hAnsi="Times New Roman" w:cs="Times New Roman"/>
          <w:i/>
          <w:iCs/>
        </w:rPr>
        <w:t xml:space="preserve">  </w:t>
      </w:r>
      <w:r w:rsidR="00DD000E">
        <w:rPr>
          <w:rFonts w:ascii="Times New Roman" w:hAnsi="Times New Roman" w:cs="Times New Roman"/>
          <w:i/>
          <w:iCs/>
        </w:rPr>
        <w:t xml:space="preserve">Świadczy to o tym, że firma </w:t>
      </w:r>
      <w:proofErr w:type="spellStart"/>
      <w:r w:rsidR="00DD000E">
        <w:rPr>
          <w:rFonts w:ascii="Times New Roman" w:hAnsi="Times New Roman" w:cs="Times New Roman"/>
          <w:i/>
          <w:iCs/>
        </w:rPr>
        <w:t>Marolex</w:t>
      </w:r>
      <w:proofErr w:type="spellEnd"/>
      <w:r w:rsidR="00DD000E">
        <w:rPr>
          <w:rFonts w:ascii="Times New Roman" w:hAnsi="Times New Roman" w:cs="Times New Roman"/>
          <w:i/>
          <w:iCs/>
        </w:rPr>
        <w:t>, lider w swojej branży, cały czas stawia sobie ambitne cele</w:t>
      </w:r>
      <w:r w:rsidR="009E13AA">
        <w:rPr>
          <w:rFonts w:ascii="Times New Roman" w:hAnsi="Times New Roman" w:cs="Times New Roman"/>
          <w:i/>
          <w:iCs/>
        </w:rPr>
        <w:t>.</w:t>
      </w:r>
    </w:p>
    <w:p w14:paraId="5846E0AE" w14:textId="322660E8" w:rsidR="0009607E" w:rsidRDefault="0009607E" w:rsidP="0005133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71F65A9" w14:textId="6F4E94C8" w:rsidR="00D91A0C" w:rsidRPr="00263F8D" w:rsidRDefault="008A5A11" w:rsidP="0005133E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8A5A11">
        <w:rPr>
          <w:rFonts w:ascii="Times New Roman" w:hAnsi="Times New Roman" w:cs="Times New Roman"/>
        </w:rPr>
        <w:t>–</w:t>
      </w:r>
      <w:r w:rsidR="009D5FEF">
        <w:rPr>
          <w:rFonts w:ascii="Times New Roman" w:hAnsi="Times New Roman" w:cs="Times New Roman"/>
        </w:rPr>
        <w:t xml:space="preserve"> </w:t>
      </w:r>
      <w:r w:rsidR="00825936">
        <w:rPr>
          <w:rFonts w:ascii="Times New Roman" w:hAnsi="Times New Roman" w:cs="Times New Roman"/>
          <w:i/>
          <w:iCs/>
        </w:rPr>
        <w:t xml:space="preserve">Oddanie do użytku nowej siedziby </w:t>
      </w:r>
      <w:r w:rsidR="00263F8D">
        <w:rPr>
          <w:rFonts w:ascii="Times New Roman" w:hAnsi="Times New Roman" w:cs="Times New Roman"/>
          <w:i/>
          <w:iCs/>
        </w:rPr>
        <w:t xml:space="preserve">jest </w:t>
      </w:r>
      <w:r w:rsidR="00916014">
        <w:rPr>
          <w:rFonts w:ascii="Times New Roman" w:hAnsi="Times New Roman" w:cs="Times New Roman"/>
          <w:i/>
          <w:iCs/>
        </w:rPr>
        <w:t>kolejnym ważnym krokiem</w:t>
      </w:r>
      <w:r w:rsidR="00263F8D">
        <w:rPr>
          <w:rFonts w:ascii="Times New Roman" w:hAnsi="Times New Roman" w:cs="Times New Roman"/>
          <w:i/>
          <w:iCs/>
        </w:rPr>
        <w:t xml:space="preserve"> </w:t>
      </w:r>
      <w:r w:rsidR="00C822AB">
        <w:rPr>
          <w:rFonts w:ascii="Times New Roman" w:hAnsi="Times New Roman" w:cs="Times New Roman"/>
          <w:i/>
          <w:iCs/>
        </w:rPr>
        <w:t xml:space="preserve">na drodze </w:t>
      </w:r>
      <w:r w:rsidR="00263F8D">
        <w:rPr>
          <w:rFonts w:ascii="Times New Roman" w:hAnsi="Times New Roman" w:cs="Times New Roman"/>
          <w:i/>
          <w:iCs/>
        </w:rPr>
        <w:t>rozwoju naszego przedsiębiorstwa</w:t>
      </w:r>
      <w:r w:rsidR="00D10C2D">
        <w:rPr>
          <w:rFonts w:ascii="Times New Roman" w:hAnsi="Times New Roman" w:cs="Times New Roman"/>
          <w:i/>
          <w:iCs/>
        </w:rPr>
        <w:t xml:space="preserve"> </w:t>
      </w:r>
      <w:r w:rsidR="00257F7F">
        <w:rPr>
          <w:rFonts w:ascii="Times New Roman" w:hAnsi="Times New Roman" w:cs="Times New Roman"/>
          <w:i/>
          <w:iCs/>
        </w:rPr>
        <w:t xml:space="preserve">i potwierdzeniem, że idziemy w dobrym kierunku </w:t>
      </w:r>
      <w:r w:rsidR="002B2F09">
        <w:rPr>
          <w:rFonts w:ascii="Times New Roman" w:hAnsi="Times New Roman" w:cs="Times New Roman"/>
          <w:i/>
          <w:iCs/>
        </w:rPr>
        <w:t xml:space="preserve">– </w:t>
      </w:r>
      <w:r w:rsidR="002B2F09" w:rsidRPr="00D922F7">
        <w:rPr>
          <w:rFonts w:ascii="Times New Roman" w:hAnsi="Times New Roman" w:cs="Times New Roman"/>
          <w:b/>
          <w:bCs/>
        </w:rPr>
        <w:t xml:space="preserve">dodaje </w:t>
      </w:r>
      <w:r w:rsidR="00D922F7" w:rsidRPr="00D922F7">
        <w:rPr>
          <w:rFonts w:ascii="Times New Roman" w:hAnsi="Times New Roman" w:cs="Times New Roman"/>
          <w:b/>
          <w:bCs/>
        </w:rPr>
        <w:t xml:space="preserve">Dariusz Olejnik, wiceprezes zarządu firmy </w:t>
      </w:r>
      <w:proofErr w:type="spellStart"/>
      <w:r w:rsidR="00D922F7" w:rsidRPr="00D922F7">
        <w:rPr>
          <w:rFonts w:ascii="Times New Roman" w:hAnsi="Times New Roman" w:cs="Times New Roman"/>
          <w:b/>
          <w:bCs/>
        </w:rPr>
        <w:t>Marolex</w:t>
      </w:r>
      <w:proofErr w:type="spellEnd"/>
      <w:r w:rsidR="00D922F7">
        <w:rPr>
          <w:rFonts w:ascii="Times New Roman" w:hAnsi="Times New Roman" w:cs="Times New Roman"/>
          <w:i/>
          <w:iCs/>
        </w:rPr>
        <w:t xml:space="preserve">.  </w:t>
      </w:r>
      <w:r w:rsidR="00D922F7" w:rsidRPr="00D922F7">
        <w:rPr>
          <w:rFonts w:ascii="Times New Roman" w:hAnsi="Times New Roman" w:cs="Times New Roman"/>
          <w:i/>
          <w:iCs/>
        </w:rPr>
        <w:t>–</w:t>
      </w:r>
      <w:r w:rsidR="005526B3">
        <w:rPr>
          <w:rFonts w:ascii="Times New Roman" w:hAnsi="Times New Roman" w:cs="Times New Roman"/>
          <w:i/>
          <w:iCs/>
        </w:rPr>
        <w:t xml:space="preserve"> </w:t>
      </w:r>
      <w:r w:rsidR="0091165A">
        <w:rPr>
          <w:rFonts w:ascii="Times New Roman" w:hAnsi="Times New Roman" w:cs="Times New Roman"/>
          <w:i/>
          <w:iCs/>
        </w:rPr>
        <w:t xml:space="preserve">Zależało nam na tym, żeby </w:t>
      </w:r>
      <w:r w:rsidR="00F3222A">
        <w:rPr>
          <w:rFonts w:ascii="Times New Roman" w:hAnsi="Times New Roman" w:cs="Times New Roman"/>
          <w:i/>
          <w:iCs/>
        </w:rPr>
        <w:t xml:space="preserve">budynek </w:t>
      </w:r>
      <w:r w:rsidR="0091165A">
        <w:rPr>
          <w:rFonts w:ascii="Times New Roman" w:hAnsi="Times New Roman" w:cs="Times New Roman"/>
          <w:i/>
          <w:iCs/>
        </w:rPr>
        <w:t>był funkcjonalny, przyjazny dla pracowników oraz</w:t>
      </w:r>
      <w:r w:rsidR="00182664">
        <w:rPr>
          <w:rFonts w:ascii="Times New Roman" w:hAnsi="Times New Roman" w:cs="Times New Roman"/>
          <w:i/>
          <w:iCs/>
        </w:rPr>
        <w:t xml:space="preserve"> środowiska</w:t>
      </w:r>
      <w:r w:rsidR="006707A3">
        <w:rPr>
          <w:rFonts w:ascii="Times New Roman" w:hAnsi="Times New Roman" w:cs="Times New Roman"/>
          <w:i/>
          <w:iCs/>
        </w:rPr>
        <w:t>. Dzięki współpracy z firmą WPIP</w:t>
      </w:r>
      <w:r w:rsidR="00F90959">
        <w:rPr>
          <w:rFonts w:ascii="Times New Roman" w:hAnsi="Times New Roman" w:cs="Times New Roman"/>
          <w:i/>
          <w:iCs/>
        </w:rPr>
        <w:t>,</w:t>
      </w:r>
      <w:r w:rsidR="004C0F91">
        <w:rPr>
          <w:rFonts w:ascii="Times New Roman" w:hAnsi="Times New Roman" w:cs="Times New Roman"/>
          <w:i/>
          <w:iCs/>
        </w:rPr>
        <w:t xml:space="preserve"> </w:t>
      </w:r>
      <w:r w:rsidR="00182664">
        <w:rPr>
          <w:rFonts w:ascii="Times New Roman" w:hAnsi="Times New Roman" w:cs="Times New Roman"/>
          <w:i/>
          <w:iCs/>
        </w:rPr>
        <w:t>wszystkie</w:t>
      </w:r>
      <w:r w:rsidR="00F90959">
        <w:rPr>
          <w:rFonts w:ascii="Times New Roman" w:hAnsi="Times New Roman" w:cs="Times New Roman"/>
          <w:i/>
          <w:iCs/>
        </w:rPr>
        <w:t xml:space="preserve"> te</w:t>
      </w:r>
      <w:r w:rsidR="006707A3">
        <w:rPr>
          <w:rFonts w:ascii="Times New Roman" w:hAnsi="Times New Roman" w:cs="Times New Roman"/>
          <w:i/>
          <w:iCs/>
        </w:rPr>
        <w:t xml:space="preserve"> </w:t>
      </w:r>
      <w:r w:rsidR="00F90959">
        <w:rPr>
          <w:rFonts w:ascii="Times New Roman" w:hAnsi="Times New Roman" w:cs="Times New Roman"/>
          <w:i/>
          <w:iCs/>
        </w:rPr>
        <w:t>cele zostały osiągnięte.</w:t>
      </w:r>
    </w:p>
    <w:p w14:paraId="3AB95F0F" w14:textId="77777777" w:rsidR="008A5A11" w:rsidRDefault="008A5A11" w:rsidP="0005133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F68549E" w14:textId="1CE8A4FF" w:rsidR="0005133E" w:rsidRDefault="00A80037" w:rsidP="0005133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terenie nowej siedziby firmy </w:t>
      </w:r>
      <w:proofErr w:type="spellStart"/>
      <w:r>
        <w:rPr>
          <w:rFonts w:ascii="Times New Roman" w:hAnsi="Times New Roman" w:cs="Times New Roman"/>
        </w:rPr>
        <w:t>Marole</w:t>
      </w:r>
      <w:r w:rsidR="00D91A0C"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 xml:space="preserve"> znajduje się ponadto własne ujęcie wody (studnia głębinowa)</w:t>
      </w:r>
      <w:r w:rsidR="00E52722">
        <w:rPr>
          <w:rFonts w:ascii="Times New Roman" w:hAnsi="Times New Roman" w:cs="Times New Roman"/>
        </w:rPr>
        <w:t xml:space="preserve"> oraz</w:t>
      </w:r>
      <w:r w:rsidR="00D91A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stacja</w:t>
      </w:r>
      <w:r w:rsidR="00D91A0C">
        <w:rPr>
          <w:rFonts w:ascii="Times New Roman" w:hAnsi="Times New Roman" w:cs="Times New Roman"/>
        </w:rPr>
        <w:t xml:space="preserve"> jej</w:t>
      </w:r>
      <w:r>
        <w:rPr>
          <w:rFonts w:ascii="Times New Roman" w:hAnsi="Times New Roman" w:cs="Times New Roman"/>
        </w:rPr>
        <w:t xml:space="preserve"> uzdatniania</w:t>
      </w:r>
      <w:r w:rsidR="0009607E">
        <w:rPr>
          <w:rFonts w:ascii="Times New Roman" w:hAnsi="Times New Roman" w:cs="Times New Roman"/>
        </w:rPr>
        <w:t>. Po</w:t>
      </w:r>
      <w:r w:rsidR="00E52722">
        <w:rPr>
          <w:rFonts w:ascii="Times New Roman" w:hAnsi="Times New Roman" w:cs="Times New Roman"/>
        </w:rPr>
        <w:t>d</w:t>
      </w:r>
      <w:r w:rsidR="0009607E">
        <w:rPr>
          <w:rFonts w:ascii="Times New Roman" w:hAnsi="Times New Roman" w:cs="Times New Roman"/>
        </w:rPr>
        <w:t xml:space="preserve"> budynkiem</w:t>
      </w:r>
      <w:r w:rsidR="00D91A0C">
        <w:rPr>
          <w:rFonts w:ascii="Times New Roman" w:hAnsi="Times New Roman" w:cs="Times New Roman"/>
        </w:rPr>
        <w:t xml:space="preserve"> </w:t>
      </w:r>
      <w:r w:rsidR="0009607E">
        <w:rPr>
          <w:rFonts w:ascii="Times New Roman" w:hAnsi="Times New Roman" w:cs="Times New Roman"/>
        </w:rPr>
        <w:t>powstał</w:t>
      </w:r>
      <w:r w:rsidR="00D91A0C">
        <w:rPr>
          <w:rFonts w:ascii="Times New Roman" w:hAnsi="Times New Roman" w:cs="Times New Roman"/>
        </w:rPr>
        <w:t xml:space="preserve"> zbiornik przeciwpożarowy. W ramach kontraktu, firma WPIP, pełniąca funkcję generalnego wykonawcy, odpowiadała także za realizację wewnętrznego układu drogowego, 51 miejsc parkingowych i zagospodarowania terenu. Kompleks jest przyjazny dla rowerzystów. Na zewnątrz powstały stojaki na jednoślady.  </w:t>
      </w:r>
    </w:p>
    <w:p w14:paraId="240E909F" w14:textId="77777777" w:rsidR="001A1E53" w:rsidRDefault="001A1E53" w:rsidP="0005133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E99935D" w14:textId="170CCD17" w:rsidR="00D124A3" w:rsidRDefault="0009607E" w:rsidP="0005133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Budynek </w:t>
      </w:r>
      <w:r w:rsidR="004B7FE0">
        <w:rPr>
          <w:rFonts w:ascii="Times New Roman" w:hAnsi="Times New Roman" w:cs="Times New Roman"/>
        </w:rPr>
        <w:t xml:space="preserve">jest w trakcie </w:t>
      </w:r>
      <w:r>
        <w:rPr>
          <w:rFonts w:ascii="Times New Roman" w:hAnsi="Times New Roman" w:cs="Times New Roman"/>
        </w:rPr>
        <w:t>certyfika</w:t>
      </w:r>
      <w:r w:rsidR="004B7FE0">
        <w:rPr>
          <w:rFonts w:ascii="Times New Roman" w:hAnsi="Times New Roman" w:cs="Times New Roman"/>
        </w:rPr>
        <w:t>cji</w:t>
      </w:r>
      <w:r>
        <w:rPr>
          <w:rFonts w:ascii="Times New Roman" w:hAnsi="Times New Roman" w:cs="Times New Roman"/>
        </w:rPr>
        <w:t xml:space="preserve"> </w:t>
      </w:r>
      <w:r w:rsidRPr="0009607E">
        <w:rPr>
          <w:rFonts w:ascii="Times New Roman" w:hAnsi="Times New Roman" w:cs="Times New Roman"/>
        </w:rPr>
        <w:t xml:space="preserve">Planet </w:t>
      </w:r>
      <w:proofErr w:type="spellStart"/>
      <w:r w:rsidRPr="0009607E">
        <w:rPr>
          <w:rFonts w:ascii="Times New Roman" w:hAnsi="Times New Roman" w:cs="Times New Roman"/>
        </w:rPr>
        <w:t>Friendly</w:t>
      </w:r>
      <w:proofErr w:type="spellEnd"/>
      <w:r>
        <w:rPr>
          <w:rFonts w:ascii="Times New Roman" w:hAnsi="Times New Roman" w:cs="Times New Roman"/>
        </w:rPr>
        <w:t xml:space="preserve"> na poziomie </w:t>
      </w:r>
      <w:proofErr w:type="spellStart"/>
      <w:r>
        <w:rPr>
          <w:rFonts w:ascii="Times New Roman" w:hAnsi="Times New Roman" w:cs="Times New Roman"/>
        </w:rPr>
        <w:t>Understanding</w:t>
      </w:r>
      <w:proofErr w:type="spellEnd"/>
      <w:r w:rsidR="00DF3AF7">
        <w:rPr>
          <w:rFonts w:ascii="Times New Roman" w:hAnsi="Times New Roman" w:cs="Times New Roman"/>
        </w:rPr>
        <w:t>. Stworzył ją</w:t>
      </w:r>
      <w:r w:rsidR="003C1D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poznański</w:t>
      </w:r>
      <w:r w:rsidRPr="0009607E">
        <w:rPr>
          <w:rFonts w:ascii="Times New Roman" w:hAnsi="Times New Roman" w:cs="Times New Roman"/>
        </w:rPr>
        <w:t xml:space="preserve"> Ośrodek Badań i Rozwoju „</w:t>
      </w:r>
      <w:proofErr w:type="spellStart"/>
      <w:r w:rsidRPr="0009607E">
        <w:rPr>
          <w:rFonts w:ascii="Times New Roman" w:hAnsi="Times New Roman" w:cs="Times New Roman"/>
        </w:rPr>
        <w:t>Save</w:t>
      </w:r>
      <w:proofErr w:type="spellEnd"/>
      <w:r w:rsidRPr="0009607E">
        <w:rPr>
          <w:rFonts w:ascii="Times New Roman" w:hAnsi="Times New Roman" w:cs="Times New Roman"/>
        </w:rPr>
        <w:t xml:space="preserve"> The Planet”</w:t>
      </w:r>
      <w:r>
        <w:rPr>
          <w:rFonts w:ascii="Times New Roman" w:hAnsi="Times New Roman" w:cs="Times New Roman"/>
        </w:rPr>
        <w:t xml:space="preserve">. </w:t>
      </w:r>
      <w:r w:rsidR="00DF3AF7">
        <w:rPr>
          <w:rFonts w:ascii="Times New Roman" w:hAnsi="Times New Roman" w:cs="Times New Roman"/>
        </w:rPr>
        <w:t>T</w:t>
      </w:r>
      <w:r w:rsidR="00D605BF" w:rsidRPr="00D605BF">
        <w:rPr>
          <w:rFonts w:ascii="Times New Roman" w:hAnsi="Times New Roman" w:cs="Times New Roman"/>
        </w:rPr>
        <w:t>o kompleksowy i wielokryterialny system certyfikacji budynków oraz przestrzeni</w:t>
      </w:r>
      <w:r w:rsidR="005B0742">
        <w:rPr>
          <w:rFonts w:ascii="Times New Roman" w:hAnsi="Times New Roman" w:cs="Times New Roman"/>
        </w:rPr>
        <w:t xml:space="preserve"> nowopowstających oraz istniejących,</w:t>
      </w:r>
      <w:r w:rsidR="00D605BF" w:rsidRPr="00D605BF">
        <w:rPr>
          <w:rFonts w:ascii="Times New Roman" w:hAnsi="Times New Roman" w:cs="Times New Roman"/>
        </w:rPr>
        <w:t xml:space="preserve"> oceniający je m.in. pod kątem energooszczędności, zrównoważonego rozwoju oraz </w:t>
      </w:r>
      <w:proofErr w:type="spellStart"/>
      <w:r w:rsidR="00D605BF" w:rsidRPr="00D605BF">
        <w:rPr>
          <w:rFonts w:ascii="Times New Roman" w:hAnsi="Times New Roman" w:cs="Times New Roman"/>
        </w:rPr>
        <w:t>well-being’u</w:t>
      </w:r>
      <w:proofErr w:type="spellEnd"/>
      <w:r w:rsidR="00D605BF" w:rsidRPr="00D605BF">
        <w:rPr>
          <w:rFonts w:ascii="Times New Roman" w:hAnsi="Times New Roman" w:cs="Times New Roman"/>
        </w:rPr>
        <w:t>.</w:t>
      </w:r>
      <w:r w:rsidR="0053082D">
        <w:rPr>
          <w:rFonts w:ascii="Times New Roman" w:hAnsi="Times New Roman" w:cs="Times New Roman"/>
        </w:rPr>
        <w:t xml:space="preserve"> </w:t>
      </w:r>
      <w:r w:rsidR="0053082D" w:rsidRPr="0053082D">
        <w:rPr>
          <w:rFonts w:ascii="Times New Roman" w:hAnsi="Times New Roman" w:cs="Times New Roman"/>
        </w:rPr>
        <w:t>Ośrodek Badań i Rozwoju „</w:t>
      </w:r>
      <w:proofErr w:type="spellStart"/>
      <w:r w:rsidR="0053082D" w:rsidRPr="0053082D">
        <w:rPr>
          <w:rFonts w:ascii="Times New Roman" w:hAnsi="Times New Roman" w:cs="Times New Roman"/>
        </w:rPr>
        <w:t>Save</w:t>
      </w:r>
      <w:proofErr w:type="spellEnd"/>
      <w:r w:rsidR="0053082D" w:rsidRPr="0053082D">
        <w:rPr>
          <w:rFonts w:ascii="Times New Roman" w:hAnsi="Times New Roman" w:cs="Times New Roman"/>
        </w:rPr>
        <w:t xml:space="preserve"> The Planet” przyznaje certyfikaty na czterech poziomach: </w:t>
      </w:r>
      <w:proofErr w:type="spellStart"/>
      <w:r w:rsidR="0053082D" w:rsidRPr="0053082D">
        <w:rPr>
          <w:rFonts w:ascii="Times New Roman" w:hAnsi="Times New Roman" w:cs="Times New Roman"/>
        </w:rPr>
        <w:t>Understanding</w:t>
      </w:r>
      <w:proofErr w:type="spellEnd"/>
      <w:r w:rsidR="0053082D" w:rsidRPr="0053082D">
        <w:rPr>
          <w:rFonts w:ascii="Times New Roman" w:hAnsi="Times New Roman" w:cs="Times New Roman"/>
        </w:rPr>
        <w:t xml:space="preserve">, </w:t>
      </w:r>
      <w:proofErr w:type="spellStart"/>
      <w:r w:rsidR="0053082D" w:rsidRPr="0053082D">
        <w:rPr>
          <w:rFonts w:ascii="Times New Roman" w:hAnsi="Times New Roman" w:cs="Times New Roman"/>
        </w:rPr>
        <w:t>Respectful</w:t>
      </w:r>
      <w:proofErr w:type="spellEnd"/>
      <w:r w:rsidR="0053082D" w:rsidRPr="0053082D">
        <w:rPr>
          <w:rFonts w:ascii="Times New Roman" w:hAnsi="Times New Roman" w:cs="Times New Roman"/>
        </w:rPr>
        <w:t xml:space="preserve">, </w:t>
      </w:r>
      <w:proofErr w:type="spellStart"/>
      <w:r w:rsidR="0053082D" w:rsidRPr="0053082D">
        <w:rPr>
          <w:rFonts w:ascii="Times New Roman" w:hAnsi="Times New Roman" w:cs="Times New Roman"/>
        </w:rPr>
        <w:t>Caring</w:t>
      </w:r>
      <w:proofErr w:type="spellEnd"/>
      <w:r w:rsidR="0053082D" w:rsidRPr="0053082D">
        <w:rPr>
          <w:rFonts w:ascii="Times New Roman" w:hAnsi="Times New Roman" w:cs="Times New Roman"/>
        </w:rPr>
        <w:t xml:space="preserve"> oraz </w:t>
      </w:r>
      <w:proofErr w:type="spellStart"/>
      <w:r w:rsidR="0053082D" w:rsidRPr="0053082D">
        <w:rPr>
          <w:rFonts w:ascii="Times New Roman" w:hAnsi="Times New Roman" w:cs="Times New Roman"/>
        </w:rPr>
        <w:t>Loving</w:t>
      </w:r>
      <w:proofErr w:type="spellEnd"/>
      <w:r w:rsidR="0053082D" w:rsidRPr="0053082D">
        <w:rPr>
          <w:rFonts w:ascii="Times New Roman" w:hAnsi="Times New Roman" w:cs="Times New Roman"/>
        </w:rPr>
        <w:t>.</w:t>
      </w:r>
    </w:p>
    <w:p w14:paraId="7DD4F537" w14:textId="77777777" w:rsidR="00D124A3" w:rsidRDefault="00D124A3" w:rsidP="0005133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74314C5" w14:textId="77777777" w:rsidR="00D124A3" w:rsidRDefault="00D124A3" w:rsidP="0005133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50928F0" w14:textId="77777777" w:rsidR="00D91A0C" w:rsidRPr="00D91A0C" w:rsidRDefault="00D91A0C" w:rsidP="00D91A0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B743CDB" w14:textId="70C368AB" w:rsidR="00D91A0C" w:rsidRDefault="00D91A0C" w:rsidP="00D91A0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60A2B">
        <w:rPr>
          <w:rFonts w:ascii="Times New Roman" w:hAnsi="Times New Roman" w:cs="Times New Roman"/>
          <w:b/>
          <w:bCs/>
          <w:i/>
          <w:iCs/>
        </w:rPr>
        <w:t xml:space="preserve">WPIP </w:t>
      </w:r>
      <w:r w:rsidRPr="00D91A0C">
        <w:rPr>
          <w:rFonts w:ascii="Times New Roman" w:hAnsi="Times New Roman" w:cs="Times New Roman"/>
          <w:b/>
          <w:bCs/>
          <w:i/>
          <w:iCs/>
        </w:rPr>
        <w:t xml:space="preserve">– renomowany generalny wykonawca oraz projektant z </w:t>
      </w:r>
      <w:r w:rsidR="006F47A2">
        <w:rPr>
          <w:rFonts w:ascii="Times New Roman" w:hAnsi="Times New Roman" w:cs="Times New Roman"/>
          <w:b/>
          <w:bCs/>
          <w:i/>
          <w:iCs/>
        </w:rPr>
        <w:t>30</w:t>
      </w:r>
      <w:r w:rsidRPr="00D91A0C">
        <w:rPr>
          <w:rFonts w:ascii="Times New Roman" w:hAnsi="Times New Roman" w:cs="Times New Roman"/>
          <w:b/>
          <w:bCs/>
          <w:i/>
          <w:iCs/>
        </w:rPr>
        <w:t>-letnim doświadczeniem, z dorobkiem kilkuset zrealizowanych inwestycji. Firma specjalizuje się w budowaniu i wyposażaniu obiektów zaawansowanych technologicznie, a także zrównoważonych, w których stosowane są rozwiązania spełniające wysokie standardy środowiskowe.</w:t>
      </w:r>
    </w:p>
    <w:p w14:paraId="3579A8C7" w14:textId="174CA29A" w:rsidR="00D91A0C" w:rsidRDefault="00D91A0C" w:rsidP="00D91A0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206AC48" w14:textId="4B7B056C" w:rsidR="00D91A0C" w:rsidRPr="00D91A0C" w:rsidRDefault="00D91A0C" w:rsidP="00D91A0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</w:rPr>
        <w:t>Marolex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91A0C">
        <w:rPr>
          <w:rFonts w:ascii="Times New Roman" w:hAnsi="Times New Roman" w:cs="Times New Roman"/>
          <w:b/>
          <w:bCs/>
          <w:i/>
          <w:iCs/>
        </w:rPr>
        <w:t>–</w:t>
      </w:r>
      <w:r>
        <w:rPr>
          <w:rFonts w:ascii="Times New Roman" w:hAnsi="Times New Roman" w:cs="Times New Roman"/>
          <w:b/>
          <w:bCs/>
          <w:i/>
          <w:iCs/>
        </w:rPr>
        <w:t xml:space="preserve"> producent </w:t>
      </w:r>
      <w:r w:rsidRPr="00D91A0C">
        <w:rPr>
          <w:rFonts w:ascii="Times New Roman" w:hAnsi="Times New Roman" w:cs="Times New Roman"/>
          <w:b/>
          <w:bCs/>
          <w:i/>
          <w:iCs/>
        </w:rPr>
        <w:t xml:space="preserve">opryskiwaczy akumulatorowych, ciśnieniowych, plecakowych </w:t>
      </w:r>
      <w:r>
        <w:rPr>
          <w:rFonts w:ascii="Times New Roman" w:hAnsi="Times New Roman" w:cs="Times New Roman"/>
          <w:b/>
          <w:bCs/>
          <w:i/>
          <w:iCs/>
        </w:rPr>
        <w:t>oraz</w:t>
      </w:r>
      <w:r w:rsidRPr="00D91A0C">
        <w:rPr>
          <w:rFonts w:ascii="Times New Roman" w:hAnsi="Times New Roman" w:cs="Times New Roman"/>
          <w:b/>
          <w:bCs/>
          <w:i/>
          <w:iCs/>
        </w:rPr>
        <w:t xml:space="preserve"> spryskiwaczy ręcznych</w:t>
      </w:r>
      <w:r w:rsidR="004C2054">
        <w:rPr>
          <w:rFonts w:ascii="Times New Roman" w:hAnsi="Times New Roman" w:cs="Times New Roman"/>
          <w:b/>
          <w:bCs/>
          <w:i/>
          <w:iCs/>
        </w:rPr>
        <w:t xml:space="preserve">, które są </w:t>
      </w:r>
      <w:r w:rsidR="004C2054" w:rsidRPr="004C2054">
        <w:rPr>
          <w:rFonts w:ascii="Times New Roman" w:hAnsi="Times New Roman" w:cs="Times New Roman"/>
          <w:b/>
          <w:bCs/>
          <w:i/>
          <w:iCs/>
        </w:rPr>
        <w:t>używan</w:t>
      </w:r>
      <w:r w:rsidR="004C2054">
        <w:rPr>
          <w:rFonts w:ascii="Times New Roman" w:hAnsi="Times New Roman" w:cs="Times New Roman"/>
          <w:b/>
          <w:bCs/>
          <w:i/>
          <w:iCs/>
        </w:rPr>
        <w:t>e</w:t>
      </w:r>
      <w:r w:rsidR="004C2054" w:rsidRPr="004C2054">
        <w:rPr>
          <w:rFonts w:ascii="Times New Roman" w:hAnsi="Times New Roman" w:cs="Times New Roman"/>
          <w:b/>
          <w:bCs/>
          <w:i/>
          <w:iCs/>
        </w:rPr>
        <w:t xml:space="preserve"> m.in. rolnictwie, sadownictwie</w:t>
      </w:r>
      <w:r w:rsidR="00C0468B">
        <w:rPr>
          <w:rFonts w:ascii="Times New Roman" w:hAnsi="Times New Roman" w:cs="Times New Roman"/>
          <w:b/>
          <w:bCs/>
          <w:i/>
          <w:iCs/>
        </w:rPr>
        <w:t xml:space="preserve">, </w:t>
      </w:r>
      <w:r w:rsidR="004C2054" w:rsidRPr="004C2054">
        <w:rPr>
          <w:rFonts w:ascii="Times New Roman" w:hAnsi="Times New Roman" w:cs="Times New Roman"/>
          <w:b/>
          <w:bCs/>
          <w:i/>
          <w:iCs/>
        </w:rPr>
        <w:t xml:space="preserve">ogrodnictwie </w:t>
      </w:r>
      <w:r w:rsidR="00484220">
        <w:rPr>
          <w:rFonts w:ascii="Times New Roman" w:hAnsi="Times New Roman" w:cs="Times New Roman"/>
          <w:b/>
          <w:bCs/>
          <w:i/>
          <w:iCs/>
        </w:rPr>
        <w:t xml:space="preserve">oraz przemyśle. </w:t>
      </w:r>
      <w:r w:rsidRPr="00D91A0C">
        <w:rPr>
          <w:rFonts w:ascii="Times New Roman" w:hAnsi="Times New Roman" w:cs="Times New Roman"/>
          <w:b/>
          <w:bCs/>
          <w:i/>
          <w:iCs/>
        </w:rPr>
        <w:t xml:space="preserve">Produkty firmy dostępne są w ponad 600 punktach sprzedaży </w:t>
      </w:r>
      <w:r>
        <w:rPr>
          <w:rFonts w:ascii="Times New Roman" w:hAnsi="Times New Roman" w:cs="Times New Roman"/>
          <w:b/>
          <w:bCs/>
          <w:i/>
          <w:iCs/>
        </w:rPr>
        <w:t>na terenie całej</w:t>
      </w:r>
      <w:r w:rsidRPr="00D91A0C">
        <w:rPr>
          <w:rFonts w:ascii="Times New Roman" w:hAnsi="Times New Roman" w:cs="Times New Roman"/>
          <w:b/>
          <w:bCs/>
          <w:i/>
          <w:iCs/>
        </w:rPr>
        <w:t xml:space="preserve"> Pols</w:t>
      </w:r>
      <w:r>
        <w:rPr>
          <w:rFonts w:ascii="Times New Roman" w:hAnsi="Times New Roman" w:cs="Times New Roman"/>
          <w:b/>
          <w:bCs/>
          <w:i/>
          <w:iCs/>
        </w:rPr>
        <w:t>ki, ponadto</w:t>
      </w:r>
      <w:r w:rsidRPr="00D91A0C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są </w:t>
      </w:r>
      <w:r w:rsidRPr="00D91A0C">
        <w:rPr>
          <w:rFonts w:ascii="Times New Roman" w:hAnsi="Times New Roman" w:cs="Times New Roman"/>
          <w:b/>
          <w:bCs/>
          <w:i/>
          <w:iCs/>
        </w:rPr>
        <w:t>eksportowane do 56 krajów na całym świecie.</w:t>
      </w:r>
    </w:p>
    <w:p w14:paraId="754F63D7" w14:textId="77777777" w:rsidR="00D91A0C" w:rsidRPr="00D91A0C" w:rsidRDefault="00D91A0C" w:rsidP="00D91A0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1B6177C" w14:textId="77777777" w:rsidR="00D91A0C" w:rsidRPr="0009607E" w:rsidRDefault="00D91A0C" w:rsidP="00D91A0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9607E">
        <w:rPr>
          <w:rFonts w:ascii="Times New Roman" w:hAnsi="Times New Roman" w:cs="Times New Roman"/>
          <w:b/>
          <w:bCs/>
        </w:rPr>
        <w:t>Kontakt dla mediów:</w:t>
      </w:r>
    </w:p>
    <w:p w14:paraId="41AFA492" w14:textId="77777777" w:rsidR="00D91A0C" w:rsidRPr="00D91A0C" w:rsidRDefault="00D91A0C" w:rsidP="00D91A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91A0C">
        <w:rPr>
          <w:rFonts w:ascii="Times New Roman" w:hAnsi="Times New Roman" w:cs="Times New Roman"/>
        </w:rPr>
        <w:t>Jakub Ziębka, PR manager</w:t>
      </w:r>
    </w:p>
    <w:p w14:paraId="0A495B8C" w14:textId="77777777" w:rsidR="00D91A0C" w:rsidRPr="00D91A0C" w:rsidRDefault="00D91A0C" w:rsidP="00D91A0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D91A0C">
        <w:rPr>
          <w:rFonts w:ascii="Times New Roman" w:hAnsi="Times New Roman" w:cs="Times New Roman"/>
          <w:lang w:val="en-US"/>
        </w:rPr>
        <w:t>tel</w:t>
      </w:r>
      <w:proofErr w:type="spellEnd"/>
      <w:r w:rsidRPr="00D91A0C">
        <w:rPr>
          <w:rFonts w:ascii="Times New Roman" w:hAnsi="Times New Roman" w:cs="Times New Roman"/>
          <w:lang w:val="en-US"/>
        </w:rPr>
        <w:t>: +48 510 654 159</w:t>
      </w:r>
    </w:p>
    <w:p w14:paraId="70686846" w14:textId="1E6A5F6F" w:rsidR="00D91A0C" w:rsidRPr="00D91A0C" w:rsidRDefault="00D91A0C" w:rsidP="00D91A0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D91A0C">
        <w:rPr>
          <w:rFonts w:ascii="Times New Roman" w:hAnsi="Times New Roman" w:cs="Times New Roman"/>
          <w:lang w:val="en-US"/>
        </w:rPr>
        <w:t>e-mail: jakub.ziebka</w:t>
      </w:r>
      <w:r w:rsidR="00916247">
        <w:rPr>
          <w:rFonts w:ascii="Times New Roman" w:hAnsi="Times New Roman" w:cs="Times New Roman"/>
          <w:lang w:val="en-US"/>
        </w:rPr>
        <w:t>@</w:t>
      </w:r>
      <w:r w:rsidRPr="00D91A0C">
        <w:rPr>
          <w:rFonts w:ascii="Times New Roman" w:hAnsi="Times New Roman" w:cs="Times New Roman"/>
          <w:lang w:val="en-US"/>
        </w:rPr>
        <w:t>wpip.pl</w:t>
      </w:r>
    </w:p>
    <w:sectPr w:rsidR="00D91A0C" w:rsidRPr="00D91A0C" w:rsidSect="004A104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8674D" w14:textId="77777777" w:rsidR="008F6C00" w:rsidRDefault="008F6C00" w:rsidP="006D26B1">
      <w:pPr>
        <w:spacing w:after="0" w:line="240" w:lineRule="auto"/>
      </w:pPr>
      <w:r>
        <w:separator/>
      </w:r>
    </w:p>
  </w:endnote>
  <w:endnote w:type="continuationSeparator" w:id="0">
    <w:p w14:paraId="0EA0667E" w14:textId="77777777" w:rsidR="008F6C00" w:rsidRDefault="008F6C00" w:rsidP="006D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3"/>
      <w:gridCol w:w="4873"/>
    </w:tblGrid>
    <w:tr w:rsidR="006D26B1" w:rsidRPr="003C4E6B" w14:paraId="1FA34970" w14:textId="77777777" w:rsidTr="006D26B1">
      <w:trPr>
        <w:trHeight w:val="336"/>
      </w:trPr>
      <w:tc>
        <w:tcPr>
          <w:tcW w:w="2500" w:type="pct"/>
          <w:tcBorders>
            <w:top w:val="single" w:sz="8" w:space="0" w:color="C00000"/>
            <w:bottom w:val="single" w:sz="8" w:space="0" w:color="C00000"/>
          </w:tcBorders>
          <w:vAlign w:val="center"/>
        </w:tcPr>
        <w:p w14:paraId="771EC850" w14:textId="77777777" w:rsidR="006D26B1" w:rsidRPr="003C4E6B" w:rsidRDefault="006D26B1" w:rsidP="006D26B1">
          <w:pPr>
            <w:pStyle w:val="Stopka"/>
            <w:rPr>
              <w:rFonts w:ascii="Arial" w:hAnsi="Arial" w:cs="Arial"/>
              <w:b/>
              <w:color w:val="7F7F7F" w:themeColor="text1" w:themeTint="80"/>
              <w:sz w:val="12"/>
              <w:szCs w:val="12"/>
            </w:rPr>
          </w:pPr>
        </w:p>
      </w:tc>
      <w:tc>
        <w:tcPr>
          <w:tcW w:w="2500" w:type="pct"/>
          <w:tcBorders>
            <w:top w:val="single" w:sz="8" w:space="0" w:color="C00000"/>
            <w:bottom w:val="single" w:sz="8" w:space="0" w:color="C00000"/>
          </w:tcBorders>
          <w:vAlign w:val="center"/>
        </w:tcPr>
        <w:p w14:paraId="72F79886" w14:textId="77777777" w:rsidR="006D26B1" w:rsidRPr="000A5687" w:rsidRDefault="006D26B1" w:rsidP="006D26B1">
          <w:pPr>
            <w:pStyle w:val="Stopka"/>
            <w:jc w:val="right"/>
            <w:rPr>
              <w:rFonts w:ascii="Arial" w:hAnsi="Arial" w:cs="Arial"/>
              <w:b/>
              <w:color w:val="7F7F7F" w:themeColor="text1" w:themeTint="80"/>
              <w:sz w:val="12"/>
              <w:szCs w:val="12"/>
            </w:rPr>
          </w:pPr>
          <w:r w:rsidRPr="000A5687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Strona </w: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begin"/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instrText>PAGE  \* Arabic  \* MERGEFORMAT</w:instrTex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separate"/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t>1</w: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end"/>
          </w:r>
          <w:r w:rsidRPr="000A5687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z </w: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begin"/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instrText>NUMPAGES  \* Arabic  \* MERGEFORMAT</w:instrTex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separate"/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t>2</w: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end"/>
          </w:r>
        </w:p>
      </w:tc>
    </w:tr>
    <w:tr w:rsidR="006D26B1" w:rsidRPr="003C4E6B" w14:paraId="55444C94" w14:textId="77777777" w:rsidTr="006D26B1">
      <w:trPr>
        <w:trHeight w:val="618"/>
      </w:trPr>
      <w:tc>
        <w:tcPr>
          <w:tcW w:w="2500" w:type="pct"/>
          <w:tcBorders>
            <w:top w:val="single" w:sz="8" w:space="0" w:color="C00000"/>
          </w:tcBorders>
          <w:vAlign w:val="center"/>
        </w:tcPr>
        <w:p w14:paraId="564511CC" w14:textId="77777777" w:rsidR="006D26B1" w:rsidRPr="003C4E6B" w:rsidRDefault="006D26B1" w:rsidP="006D26B1">
          <w:pPr>
            <w:pStyle w:val="Stopka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3C4E6B">
            <w:rPr>
              <w:rFonts w:ascii="Arial" w:hAnsi="Arial" w:cs="Arial"/>
              <w:b/>
              <w:color w:val="7F7F7F" w:themeColor="text1" w:themeTint="80"/>
              <w:sz w:val="12"/>
              <w:szCs w:val="12"/>
            </w:rPr>
            <w:t>Biuro główne: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br/>
            <w:t xml:space="preserve">Jasin, ul. Poznańska 31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62-020 Swarzędz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br/>
            <w:t xml:space="preserve">tel. +48 61 875 76 05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www.wpip.pl</w:t>
          </w:r>
        </w:p>
      </w:tc>
      <w:tc>
        <w:tcPr>
          <w:tcW w:w="2500" w:type="pct"/>
          <w:tcBorders>
            <w:top w:val="single" w:sz="8" w:space="0" w:color="C00000"/>
          </w:tcBorders>
          <w:vAlign w:val="center"/>
        </w:tcPr>
        <w:p w14:paraId="32C89D38" w14:textId="6D5DB3C2" w:rsidR="006D26B1" w:rsidRPr="003C4E6B" w:rsidRDefault="006D26B1" w:rsidP="006D26B1">
          <w:pPr>
            <w:pStyle w:val="Stopka"/>
            <w:jc w:val="right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3C4E6B">
            <w:rPr>
              <w:rFonts w:ascii="Arial" w:hAnsi="Arial" w:cs="Arial"/>
              <w:b/>
              <w:color w:val="7F7F7F" w:themeColor="text1" w:themeTint="80"/>
              <w:sz w:val="12"/>
              <w:szCs w:val="12"/>
            </w:rPr>
            <w:t>Dane rejestrowe: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br/>
            <w:t xml:space="preserve">W.P.I.P. Sp. z o.o. Sp. k.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ul. Abpa A. Baraniaka 96/98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61-245 Poznań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br/>
            <w:t xml:space="preserve">NIP: 7781028504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REGON: 630403351</w:t>
          </w:r>
        </w:p>
      </w:tc>
    </w:tr>
  </w:tbl>
  <w:p w14:paraId="265B321A" w14:textId="77777777" w:rsidR="006D26B1" w:rsidRDefault="006D26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3"/>
      <w:gridCol w:w="4873"/>
    </w:tblGrid>
    <w:tr w:rsidR="006D26B1" w:rsidRPr="003C4E6B" w14:paraId="79E15D58" w14:textId="77777777" w:rsidTr="00A771E1">
      <w:trPr>
        <w:trHeight w:val="336"/>
      </w:trPr>
      <w:tc>
        <w:tcPr>
          <w:tcW w:w="2500" w:type="pct"/>
          <w:tcBorders>
            <w:top w:val="single" w:sz="8" w:space="0" w:color="C00000"/>
            <w:bottom w:val="single" w:sz="8" w:space="0" w:color="C00000"/>
          </w:tcBorders>
          <w:vAlign w:val="center"/>
        </w:tcPr>
        <w:p w14:paraId="2D4137DC" w14:textId="77777777" w:rsidR="006D26B1" w:rsidRPr="003C4E6B" w:rsidRDefault="006D26B1" w:rsidP="006D26B1">
          <w:pPr>
            <w:pStyle w:val="Stopka"/>
            <w:rPr>
              <w:rFonts w:ascii="Arial" w:hAnsi="Arial" w:cs="Arial"/>
              <w:b/>
              <w:color w:val="7F7F7F" w:themeColor="text1" w:themeTint="80"/>
              <w:sz w:val="12"/>
              <w:szCs w:val="12"/>
            </w:rPr>
          </w:pPr>
        </w:p>
      </w:tc>
      <w:tc>
        <w:tcPr>
          <w:tcW w:w="2500" w:type="pct"/>
          <w:tcBorders>
            <w:top w:val="single" w:sz="8" w:space="0" w:color="C00000"/>
            <w:bottom w:val="single" w:sz="8" w:space="0" w:color="C00000"/>
          </w:tcBorders>
          <w:vAlign w:val="center"/>
        </w:tcPr>
        <w:p w14:paraId="3A08ACFE" w14:textId="77777777" w:rsidR="006D26B1" w:rsidRPr="000A5687" w:rsidRDefault="006D26B1" w:rsidP="006D26B1">
          <w:pPr>
            <w:pStyle w:val="Stopka"/>
            <w:jc w:val="right"/>
            <w:rPr>
              <w:rFonts w:ascii="Arial" w:hAnsi="Arial" w:cs="Arial"/>
              <w:b/>
              <w:color w:val="7F7F7F" w:themeColor="text1" w:themeTint="80"/>
              <w:sz w:val="12"/>
              <w:szCs w:val="12"/>
            </w:rPr>
          </w:pPr>
          <w:r w:rsidRPr="000A5687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Strona </w: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begin"/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instrText>PAGE  \* Arabic  \* MERGEFORMAT</w:instrTex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separate"/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t>1</w: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end"/>
          </w:r>
          <w:r w:rsidRPr="000A5687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z </w: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begin"/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instrText>NUMPAGES  \* Arabic  \* MERGEFORMAT</w:instrTex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separate"/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t>2</w: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end"/>
          </w:r>
        </w:p>
      </w:tc>
    </w:tr>
    <w:tr w:rsidR="006D26B1" w:rsidRPr="003C4E6B" w14:paraId="53641A50" w14:textId="77777777" w:rsidTr="00A771E1">
      <w:trPr>
        <w:trHeight w:val="618"/>
      </w:trPr>
      <w:tc>
        <w:tcPr>
          <w:tcW w:w="2500" w:type="pct"/>
          <w:tcBorders>
            <w:top w:val="single" w:sz="8" w:space="0" w:color="C00000"/>
          </w:tcBorders>
          <w:vAlign w:val="center"/>
        </w:tcPr>
        <w:p w14:paraId="55C6E756" w14:textId="77777777" w:rsidR="006D26B1" w:rsidRPr="003C4E6B" w:rsidRDefault="006D26B1" w:rsidP="006D26B1">
          <w:pPr>
            <w:pStyle w:val="Stopka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3C4E6B">
            <w:rPr>
              <w:rFonts w:ascii="Arial" w:hAnsi="Arial" w:cs="Arial"/>
              <w:b/>
              <w:color w:val="7F7F7F" w:themeColor="text1" w:themeTint="80"/>
              <w:sz w:val="12"/>
              <w:szCs w:val="12"/>
            </w:rPr>
            <w:t>Biuro główne: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br/>
            <w:t xml:space="preserve">Jasin, ul. Poznańska 31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62-020 Swarzędz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br/>
            <w:t xml:space="preserve">tel. +48 61 875 76 05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www.wpip.pl</w:t>
          </w:r>
        </w:p>
      </w:tc>
      <w:tc>
        <w:tcPr>
          <w:tcW w:w="2500" w:type="pct"/>
          <w:tcBorders>
            <w:top w:val="single" w:sz="8" w:space="0" w:color="C00000"/>
          </w:tcBorders>
          <w:vAlign w:val="center"/>
        </w:tcPr>
        <w:p w14:paraId="4AA5BD83" w14:textId="726D3DDB" w:rsidR="006D26B1" w:rsidRPr="003C4E6B" w:rsidRDefault="006D26B1" w:rsidP="006D26B1">
          <w:pPr>
            <w:pStyle w:val="Stopka"/>
            <w:jc w:val="right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3C4E6B">
            <w:rPr>
              <w:rFonts w:ascii="Arial" w:hAnsi="Arial" w:cs="Arial"/>
              <w:b/>
              <w:color w:val="7F7F7F" w:themeColor="text1" w:themeTint="80"/>
              <w:sz w:val="12"/>
              <w:szCs w:val="12"/>
            </w:rPr>
            <w:t>Dane rejestrowe: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br/>
            <w:t xml:space="preserve">W.P.I.P. Sp. z o.o. Sp. k.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ul. Abpa A. Baraniaka 96/98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61-245 Poznań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br/>
            <w:t xml:space="preserve">NIP: 7781028504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REGON: 630403351</w:t>
          </w:r>
        </w:p>
      </w:tc>
    </w:tr>
  </w:tbl>
  <w:p w14:paraId="5F1D97F7" w14:textId="77777777" w:rsidR="006D26B1" w:rsidRDefault="006D26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DBDA4" w14:textId="77777777" w:rsidR="008F6C00" w:rsidRDefault="008F6C00" w:rsidP="006D26B1">
      <w:pPr>
        <w:spacing w:after="0" w:line="240" w:lineRule="auto"/>
      </w:pPr>
      <w:r>
        <w:separator/>
      </w:r>
    </w:p>
  </w:footnote>
  <w:footnote w:type="continuationSeparator" w:id="0">
    <w:p w14:paraId="70971383" w14:textId="77777777" w:rsidR="008F6C00" w:rsidRDefault="008F6C00" w:rsidP="006D2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6"/>
    </w:tblGrid>
    <w:tr w:rsidR="006D26B1" w14:paraId="43F111A1" w14:textId="77777777" w:rsidTr="006D26B1">
      <w:tc>
        <w:tcPr>
          <w:tcW w:w="5000" w:type="pct"/>
          <w:tcBorders>
            <w:bottom w:val="single" w:sz="8" w:space="0" w:color="595959" w:themeColor="text1" w:themeTint="A6"/>
          </w:tcBorders>
        </w:tcPr>
        <w:p w14:paraId="11A078A0" w14:textId="77777777" w:rsidR="006D26B1" w:rsidRDefault="006D26B1" w:rsidP="006D26B1">
          <w:pPr>
            <w:pStyle w:val="Nagwek"/>
          </w:pPr>
          <w:r>
            <w:rPr>
              <w:noProof/>
            </w:rPr>
            <w:drawing>
              <wp:inline distT="0" distB="0" distL="0" distR="0" wp14:anchorId="00DA8056" wp14:editId="597A02F0">
                <wp:extent cx="1312268" cy="470978"/>
                <wp:effectExtent l="0" t="0" r="0" b="0"/>
                <wp:docPr id="1" name="Obraz 1" descr="Obraz zawierający tekst, zegar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" name="Obraz 61" descr="Obraz zawierający tekst, zegar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0040" cy="480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4405B08" w14:textId="77777777" w:rsidR="006D26B1" w:rsidRDefault="006D26B1" w:rsidP="006D26B1">
          <w:pPr>
            <w:pStyle w:val="Nagwek"/>
          </w:pPr>
        </w:p>
      </w:tc>
    </w:tr>
  </w:tbl>
  <w:p w14:paraId="6FAE6D35" w14:textId="77777777" w:rsidR="006D26B1" w:rsidRDefault="006D26B1" w:rsidP="006D26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6"/>
    </w:tblGrid>
    <w:tr w:rsidR="006D26B1" w14:paraId="0FAD5508" w14:textId="77777777" w:rsidTr="00A771E1">
      <w:tc>
        <w:tcPr>
          <w:tcW w:w="5000" w:type="pct"/>
          <w:tcBorders>
            <w:bottom w:val="single" w:sz="8" w:space="0" w:color="595959" w:themeColor="text1" w:themeTint="A6"/>
          </w:tcBorders>
        </w:tcPr>
        <w:p w14:paraId="30C5BCFD" w14:textId="77777777" w:rsidR="006D26B1" w:rsidRDefault="006D26B1" w:rsidP="006D26B1">
          <w:pPr>
            <w:pStyle w:val="Nagwek"/>
          </w:pPr>
          <w:r>
            <w:rPr>
              <w:noProof/>
            </w:rPr>
            <w:drawing>
              <wp:inline distT="0" distB="0" distL="0" distR="0" wp14:anchorId="1F226E31" wp14:editId="06EA1B6E">
                <wp:extent cx="1312268" cy="470978"/>
                <wp:effectExtent l="0" t="0" r="0" b="0"/>
                <wp:docPr id="2" name="Obraz 2" descr="Obraz zawierający tekst, zegar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" name="Obraz 61" descr="Obraz zawierający tekst, zegar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0040" cy="480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CF0099B" w14:textId="77777777" w:rsidR="006D26B1" w:rsidRDefault="006D26B1" w:rsidP="006D26B1">
          <w:pPr>
            <w:pStyle w:val="Nagwek"/>
          </w:pPr>
        </w:p>
      </w:tc>
    </w:tr>
    <w:tr w:rsidR="006D26B1" w14:paraId="2FF9D9B9" w14:textId="77777777" w:rsidTr="00A771E1">
      <w:tc>
        <w:tcPr>
          <w:tcW w:w="5000" w:type="pct"/>
          <w:tcBorders>
            <w:top w:val="single" w:sz="8" w:space="0" w:color="595959" w:themeColor="text1" w:themeTint="A6"/>
          </w:tcBorders>
        </w:tcPr>
        <w:p w14:paraId="07A3BF98" w14:textId="56F6217D" w:rsidR="006D26B1" w:rsidRDefault="006D26B1" w:rsidP="006D26B1">
          <w:pPr>
            <w:pStyle w:val="Nagwek"/>
            <w:jc w:val="right"/>
          </w:pPr>
          <w:r w:rsidRPr="006B5C12">
            <w:rPr>
              <w:rFonts w:ascii="Arial" w:hAnsi="Arial" w:cs="Arial"/>
              <w:color w:val="7F7F7F" w:themeColor="text1" w:themeTint="80"/>
              <w:sz w:val="16"/>
            </w:rPr>
            <w:t xml:space="preserve">Jasin, </w:t>
          </w:r>
          <w:r w:rsidRPr="006B5C12">
            <w:rPr>
              <w:rFonts w:ascii="Arial" w:hAnsi="Arial" w:cs="Arial"/>
              <w:color w:val="7F7F7F" w:themeColor="text1" w:themeTint="80"/>
              <w:sz w:val="16"/>
            </w:rPr>
            <w:fldChar w:fldCharType="begin"/>
          </w:r>
          <w:r w:rsidRPr="006B5C12">
            <w:rPr>
              <w:rFonts w:ascii="Arial" w:hAnsi="Arial" w:cs="Arial"/>
              <w:color w:val="7F7F7F" w:themeColor="text1" w:themeTint="80"/>
              <w:sz w:val="16"/>
            </w:rPr>
            <w:instrText xml:space="preserve"> DATE  \@ "dd.MM.yyyy"  \* MERGEFORMAT </w:instrText>
          </w:r>
          <w:r w:rsidRPr="006B5C12">
            <w:rPr>
              <w:rFonts w:ascii="Arial" w:hAnsi="Arial" w:cs="Arial"/>
              <w:color w:val="7F7F7F" w:themeColor="text1" w:themeTint="80"/>
              <w:sz w:val="16"/>
            </w:rPr>
            <w:fldChar w:fldCharType="separate"/>
          </w:r>
          <w:r w:rsidR="00C43B91">
            <w:rPr>
              <w:rFonts w:ascii="Arial" w:hAnsi="Arial" w:cs="Arial"/>
              <w:noProof/>
              <w:color w:val="7F7F7F" w:themeColor="text1" w:themeTint="80"/>
              <w:sz w:val="16"/>
            </w:rPr>
            <w:t>27.02.2023</w:t>
          </w:r>
          <w:r w:rsidRPr="006B5C12">
            <w:rPr>
              <w:rFonts w:ascii="Arial" w:hAnsi="Arial" w:cs="Arial"/>
              <w:color w:val="7F7F7F" w:themeColor="text1" w:themeTint="80"/>
              <w:sz w:val="16"/>
            </w:rPr>
            <w:fldChar w:fldCharType="end"/>
          </w:r>
        </w:p>
      </w:tc>
    </w:tr>
  </w:tbl>
  <w:p w14:paraId="3F9D0A1E" w14:textId="77777777" w:rsidR="006D26B1" w:rsidRDefault="006D26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B1"/>
    <w:rsid w:val="0003322B"/>
    <w:rsid w:val="0004556B"/>
    <w:rsid w:val="0005133E"/>
    <w:rsid w:val="00060A2B"/>
    <w:rsid w:val="00070318"/>
    <w:rsid w:val="00091E62"/>
    <w:rsid w:val="0009607E"/>
    <w:rsid w:val="000A5687"/>
    <w:rsid w:val="00152522"/>
    <w:rsid w:val="00182664"/>
    <w:rsid w:val="001A1E53"/>
    <w:rsid w:val="001B6B56"/>
    <w:rsid w:val="00257F7F"/>
    <w:rsid w:val="00263F8D"/>
    <w:rsid w:val="00297511"/>
    <w:rsid w:val="002B2F09"/>
    <w:rsid w:val="002D7BF2"/>
    <w:rsid w:val="003633C1"/>
    <w:rsid w:val="003C1DB6"/>
    <w:rsid w:val="003F1BC6"/>
    <w:rsid w:val="004039A3"/>
    <w:rsid w:val="00484220"/>
    <w:rsid w:val="004A1044"/>
    <w:rsid w:val="004B062E"/>
    <w:rsid w:val="004B7FE0"/>
    <w:rsid w:val="004C0042"/>
    <w:rsid w:val="004C0F91"/>
    <w:rsid w:val="004C2054"/>
    <w:rsid w:val="004E07F4"/>
    <w:rsid w:val="004F5284"/>
    <w:rsid w:val="004F64F1"/>
    <w:rsid w:val="0053082D"/>
    <w:rsid w:val="005526B3"/>
    <w:rsid w:val="00597174"/>
    <w:rsid w:val="005B0742"/>
    <w:rsid w:val="0061041F"/>
    <w:rsid w:val="00611C42"/>
    <w:rsid w:val="006707A3"/>
    <w:rsid w:val="006C614D"/>
    <w:rsid w:val="006D26B1"/>
    <w:rsid w:val="006F06CC"/>
    <w:rsid w:val="006F47A2"/>
    <w:rsid w:val="00736261"/>
    <w:rsid w:val="0077253B"/>
    <w:rsid w:val="00796C34"/>
    <w:rsid w:val="00825936"/>
    <w:rsid w:val="008A08CE"/>
    <w:rsid w:val="008A5A11"/>
    <w:rsid w:val="008A7DF5"/>
    <w:rsid w:val="008F4C11"/>
    <w:rsid w:val="008F6C00"/>
    <w:rsid w:val="0091165A"/>
    <w:rsid w:val="00916014"/>
    <w:rsid w:val="00916247"/>
    <w:rsid w:val="00941536"/>
    <w:rsid w:val="009D5FEF"/>
    <w:rsid w:val="009E13AA"/>
    <w:rsid w:val="00A14A94"/>
    <w:rsid w:val="00A80037"/>
    <w:rsid w:val="00AE06D5"/>
    <w:rsid w:val="00B07B60"/>
    <w:rsid w:val="00B76825"/>
    <w:rsid w:val="00B94EAC"/>
    <w:rsid w:val="00BC579C"/>
    <w:rsid w:val="00C0468B"/>
    <w:rsid w:val="00C0600E"/>
    <w:rsid w:val="00C43B91"/>
    <w:rsid w:val="00C65541"/>
    <w:rsid w:val="00C822AB"/>
    <w:rsid w:val="00CE796C"/>
    <w:rsid w:val="00CF74A2"/>
    <w:rsid w:val="00D1091E"/>
    <w:rsid w:val="00D10C2D"/>
    <w:rsid w:val="00D124A3"/>
    <w:rsid w:val="00D605BF"/>
    <w:rsid w:val="00D91A0C"/>
    <w:rsid w:val="00D922F7"/>
    <w:rsid w:val="00DD000E"/>
    <w:rsid w:val="00DF3AF7"/>
    <w:rsid w:val="00E52722"/>
    <w:rsid w:val="00E67687"/>
    <w:rsid w:val="00EB50ED"/>
    <w:rsid w:val="00EC4274"/>
    <w:rsid w:val="00EE3ECD"/>
    <w:rsid w:val="00F1150A"/>
    <w:rsid w:val="00F23D9D"/>
    <w:rsid w:val="00F3222A"/>
    <w:rsid w:val="00F4725A"/>
    <w:rsid w:val="00F90959"/>
    <w:rsid w:val="00FC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6F76F"/>
  <w15:chartTrackingRefBased/>
  <w15:docId w15:val="{8F21BCAC-B5D4-4AE7-A712-49E91051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6B1"/>
  </w:style>
  <w:style w:type="paragraph" w:styleId="Stopka">
    <w:name w:val="footer"/>
    <w:basedOn w:val="Normalny"/>
    <w:link w:val="StopkaZnak"/>
    <w:uiPriority w:val="99"/>
    <w:unhideWhenUsed/>
    <w:rsid w:val="006D2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6B1"/>
  </w:style>
  <w:style w:type="table" w:styleId="Tabela-Siatka">
    <w:name w:val="Table Grid"/>
    <w:basedOn w:val="Standardowy"/>
    <w:uiPriority w:val="39"/>
    <w:rsid w:val="006D26B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7D5D1-0AB1-4E91-ADEA-B2C8AB0C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Mysior</dc:creator>
  <cp:keywords/>
  <dc:description/>
  <cp:lastModifiedBy>Jakub Ziębka</cp:lastModifiedBy>
  <cp:revision>70</cp:revision>
  <cp:lastPrinted>2023-01-13T08:35:00Z</cp:lastPrinted>
  <dcterms:created xsi:type="dcterms:W3CDTF">2023-02-09T13:56:00Z</dcterms:created>
  <dcterms:modified xsi:type="dcterms:W3CDTF">2023-02-27T09:40:00Z</dcterms:modified>
</cp:coreProperties>
</file>